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4B" w:rsidRDefault="00DB294B" w:rsidP="00DB294B"/>
    <w:p w:rsidR="00DB294B" w:rsidRPr="000E301B" w:rsidRDefault="00DB294B" w:rsidP="00DB294B">
      <w:pPr>
        <w:rPr>
          <w:b/>
          <w:color w:val="76B82A"/>
          <w:sz w:val="28"/>
        </w:rPr>
      </w:pPr>
      <w:r w:rsidRPr="000E301B">
        <w:rPr>
          <w:b/>
          <w:color w:val="76B82A"/>
          <w:sz w:val="28"/>
        </w:rPr>
        <w:t>Šablona pro eseje v rámci soutěže Národní pracovní skupiny pro</w:t>
      </w:r>
      <w:r w:rsidR="00236C8A" w:rsidRPr="000E301B">
        <w:rPr>
          <w:b/>
          <w:color w:val="76B82A"/>
          <w:sz w:val="28"/>
        </w:rPr>
        <w:t> </w:t>
      </w:r>
      <w:r w:rsidRPr="000E301B">
        <w:rPr>
          <w:b/>
          <w:color w:val="76B82A"/>
          <w:sz w:val="28"/>
        </w:rPr>
        <w:t>strukturovaný dialog s mládeží:</w:t>
      </w:r>
    </w:p>
    <w:p w:rsidR="00DB294B" w:rsidRDefault="00DB294B" w:rsidP="00DB294B"/>
    <w:p w:rsidR="00DB294B" w:rsidRPr="00DB294B" w:rsidRDefault="00DB294B" w:rsidP="00DB294B">
      <w:pPr>
        <w:rPr>
          <w:i/>
        </w:rPr>
      </w:pPr>
      <w:r w:rsidRPr="00DB294B">
        <w:rPr>
          <w:i/>
        </w:rPr>
        <w:t>Zasláním eseje souhlasíte s jeho dalším využitím pro potřeby strukturovaného dialogu s mládeží. Vybrané eseje mohou být publikovány na webovém portálu www.strukturovanydialog.cz, stejně tak mohou být dále využívány Národní pracovní skupinou pro strukturovaný dialog s mládeží a Evropskou unií. Všechna osobní data, která nám poskytnete, budou spravována v souladu se zákonem o</w:t>
      </w:r>
      <w:r w:rsidR="00236C8A">
        <w:rPr>
          <w:i/>
        </w:rPr>
        <w:t> </w:t>
      </w:r>
      <w:r w:rsidRPr="00DB294B">
        <w:rPr>
          <w:i/>
        </w:rPr>
        <w:t xml:space="preserve">ochraně osobních údajů a dle evropských regulací na ochranu osobních údajů. </w:t>
      </w:r>
    </w:p>
    <w:p w:rsidR="00DB294B" w:rsidRPr="00DB294B" w:rsidRDefault="00DB294B" w:rsidP="00DB294B">
      <w:pPr>
        <w:rPr>
          <w:i/>
        </w:rPr>
      </w:pPr>
      <w:r w:rsidRPr="00DB294B">
        <w:rPr>
          <w:i/>
        </w:rPr>
        <w:t>Soutěž je pořádána v rámci projektu „Národní pracovní skupina pro strukturovaný dialog s mládeží“, který je spolufinancováním Evropskou uni</w:t>
      </w:r>
      <w:r w:rsidR="00327E46">
        <w:rPr>
          <w:i/>
        </w:rPr>
        <w:t>í</w:t>
      </w:r>
      <w:r w:rsidRPr="00DB294B">
        <w:rPr>
          <w:i/>
        </w:rPr>
        <w:t>, programem Erasmus+ a příspěvkem Ministerstva školství, mládeže a tělovýchovy.</w:t>
      </w:r>
    </w:p>
    <w:p w:rsidR="00DB294B" w:rsidRDefault="00DB294B" w:rsidP="00DB294B"/>
    <w:p w:rsidR="00DB294B" w:rsidRDefault="00DB294B" w:rsidP="00DB294B"/>
    <w:p w:rsidR="00DB294B" w:rsidRPr="00DB294B" w:rsidRDefault="00DB294B" w:rsidP="00DB294B">
      <w:pPr>
        <w:rPr>
          <w:b/>
        </w:rPr>
      </w:pPr>
      <w:r w:rsidRPr="00DB294B">
        <w:rPr>
          <w:b/>
        </w:rPr>
        <w:t>Jméno:</w:t>
      </w:r>
    </w:p>
    <w:p w:rsidR="00DB294B" w:rsidRPr="00DB294B" w:rsidRDefault="00DB294B" w:rsidP="00DB294B">
      <w:pPr>
        <w:rPr>
          <w:b/>
        </w:rPr>
      </w:pPr>
    </w:p>
    <w:p w:rsidR="00DB294B" w:rsidRPr="00DB294B" w:rsidRDefault="00DB294B" w:rsidP="00DB294B">
      <w:pPr>
        <w:rPr>
          <w:b/>
        </w:rPr>
      </w:pPr>
      <w:r w:rsidRPr="00DB294B">
        <w:rPr>
          <w:b/>
        </w:rPr>
        <w:t xml:space="preserve">Věk: </w:t>
      </w:r>
    </w:p>
    <w:p w:rsidR="00DB294B" w:rsidRPr="00DB294B" w:rsidRDefault="00DB294B" w:rsidP="00DB294B">
      <w:pPr>
        <w:rPr>
          <w:b/>
        </w:rPr>
      </w:pPr>
    </w:p>
    <w:p w:rsidR="00DB294B" w:rsidRPr="00DB294B" w:rsidRDefault="00DB294B" w:rsidP="00DB294B">
      <w:pPr>
        <w:rPr>
          <w:b/>
        </w:rPr>
      </w:pPr>
      <w:r w:rsidRPr="00DB294B">
        <w:rPr>
          <w:b/>
        </w:rPr>
        <w:t>E-mail:</w:t>
      </w:r>
    </w:p>
    <w:p w:rsidR="00DB294B" w:rsidRPr="00DB294B" w:rsidRDefault="00DB294B" w:rsidP="00DB294B">
      <w:pPr>
        <w:rPr>
          <w:b/>
        </w:rPr>
      </w:pPr>
    </w:p>
    <w:p w:rsidR="00DB294B" w:rsidRPr="00DB294B" w:rsidRDefault="00DB294B" w:rsidP="00DB294B">
      <w:pPr>
        <w:rPr>
          <w:b/>
        </w:rPr>
      </w:pPr>
      <w:r w:rsidRPr="00DB294B">
        <w:rPr>
          <w:b/>
        </w:rPr>
        <w:t>Adresa pro zaslání výher:</w:t>
      </w:r>
    </w:p>
    <w:p w:rsidR="00DB294B" w:rsidRDefault="00DB294B" w:rsidP="00DB294B"/>
    <w:p w:rsidR="00DB294B" w:rsidRPr="00DB294B" w:rsidRDefault="00DB294B" w:rsidP="00DB294B">
      <w:pPr>
        <w:rPr>
          <w:b/>
        </w:rPr>
      </w:pPr>
      <w:r w:rsidRPr="00DB294B">
        <w:rPr>
          <w:b/>
        </w:rPr>
        <w:t>Téma (uveďte prosím číslo otázky/otázek):</w:t>
      </w:r>
    </w:p>
    <w:p w:rsidR="00DB294B" w:rsidRDefault="00DB294B" w:rsidP="00DB294B"/>
    <w:p w:rsidR="00DB294B" w:rsidRDefault="00DB294B" w:rsidP="00DB294B">
      <w:r>
        <w:t xml:space="preserve">Mám zájem o účast na evropské konferenci mládeže:     </w:t>
      </w:r>
      <w:proofErr w:type="gramStart"/>
      <w:r w:rsidRPr="00DB294B">
        <w:rPr>
          <w:b/>
        </w:rPr>
        <w:t>ANO          NE</w:t>
      </w:r>
      <w:proofErr w:type="gramEnd"/>
    </w:p>
    <w:p w:rsidR="00DB294B" w:rsidRDefault="00DB294B" w:rsidP="00DB294B"/>
    <w:p w:rsidR="00DB294B" w:rsidRDefault="00DB294B" w:rsidP="00DB294B">
      <w:r>
        <w:t xml:space="preserve">Pokud jste výše uvedli ANO, prosím přiložte svůj životopis a krátkou motivaci, proč máte o </w:t>
      </w:r>
      <w:r w:rsidR="00327E46">
        <w:t>tuto výhru</w:t>
      </w:r>
      <w:r>
        <w:t xml:space="preserve"> zájem.</w:t>
      </w:r>
    </w:p>
    <w:p w:rsidR="00DB294B" w:rsidRDefault="00DB294B" w:rsidP="00DB294B"/>
    <w:p w:rsidR="00DB294B" w:rsidRDefault="00DB294B" w:rsidP="00DB294B"/>
    <w:p w:rsidR="00236C8A" w:rsidRDefault="00236C8A" w:rsidP="00DB294B">
      <w:r w:rsidRPr="00236C8A">
        <w:rPr>
          <w:b/>
        </w:rPr>
        <w:t>Máte zájem o slevovou kartu pro mladé EYCA</w:t>
      </w:r>
      <w:r>
        <w:t xml:space="preserve">:        </w:t>
      </w:r>
      <w:proofErr w:type="gramStart"/>
      <w:r w:rsidRPr="00DB294B">
        <w:rPr>
          <w:b/>
        </w:rPr>
        <w:t>ANO          NE</w:t>
      </w:r>
      <w:proofErr w:type="gramEnd"/>
    </w:p>
    <w:p w:rsidR="00236C8A" w:rsidRDefault="00236C8A" w:rsidP="00DB294B">
      <w:r w:rsidRPr="00236C8A">
        <w:rPr>
          <w:b/>
        </w:rPr>
        <w:t>Pokud ano</w:t>
      </w:r>
      <w:r>
        <w:t xml:space="preserve">, uveďte prosím ještě svůj </w:t>
      </w:r>
    </w:p>
    <w:p w:rsidR="00236C8A" w:rsidRDefault="00236C8A" w:rsidP="00DB294B"/>
    <w:p w:rsidR="00236C8A" w:rsidRDefault="00236C8A" w:rsidP="00236C8A">
      <w:pPr>
        <w:ind w:firstLine="720"/>
      </w:pPr>
      <w:r>
        <w:t>Telefon:</w:t>
      </w:r>
    </w:p>
    <w:p w:rsidR="00236C8A" w:rsidRDefault="00236C8A" w:rsidP="00236C8A">
      <w:pPr>
        <w:ind w:firstLine="720"/>
      </w:pPr>
      <w:r>
        <w:t>Datum narození:</w:t>
      </w:r>
    </w:p>
    <w:p w:rsidR="00236C8A" w:rsidRDefault="00236C8A" w:rsidP="00236C8A">
      <w:pPr>
        <w:ind w:firstLine="720"/>
      </w:pPr>
      <w:r>
        <w:t>A přiložte pasovou fotografii! (stačí elektronicky)</w:t>
      </w:r>
    </w:p>
    <w:p w:rsidR="00236C8A" w:rsidRDefault="00236C8A" w:rsidP="00DB294B"/>
    <w:p w:rsidR="00236C8A" w:rsidRDefault="00236C8A" w:rsidP="00DB294B"/>
    <w:p w:rsidR="00236C8A" w:rsidRDefault="00236C8A" w:rsidP="00DB294B"/>
    <w:p w:rsidR="00DB294B" w:rsidRDefault="00DB294B" w:rsidP="00DB294B">
      <w:pPr>
        <w:rPr>
          <w:b/>
        </w:rPr>
      </w:pPr>
      <w:r w:rsidRPr="00DB294B">
        <w:rPr>
          <w:b/>
        </w:rPr>
        <w:t xml:space="preserve">Eseje odesílejte nejpozději do 20. </w:t>
      </w:r>
      <w:r w:rsidR="00327E46">
        <w:rPr>
          <w:b/>
        </w:rPr>
        <w:t>června 2016.</w:t>
      </w:r>
    </w:p>
    <w:p w:rsidR="00DB294B" w:rsidRPr="00DB294B" w:rsidRDefault="00DB294B" w:rsidP="00DB294B">
      <w:pPr>
        <w:rPr>
          <w:b/>
        </w:rPr>
      </w:pPr>
      <w:r w:rsidRPr="00DB294B">
        <w:rPr>
          <w:b/>
        </w:rPr>
        <w:t xml:space="preserve">na e-mail </w:t>
      </w:r>
      <w:r w:rsidR="00327E46">
        <w:rPr>
          <w:b/>
        </w:rPr>
        <w:t>lenka.jurenova</w:t>
      </w:r>
      <w:r w:rsidRPr="00DB294B">
        <w:rPr>
          <w:b/>
        </w:rPr>
        <w:t>@crdm.cz.</w:t>
      </w:r>
    </w:p>
    <w:p w:rsidR="00DB294B" w:rsidRDefault="00DB294B" w:rsidP="00DB294B"/>
    <w:p w:rsidR="00DB294B" w:rsidRDefault="00DB294B" w:rsidP="00DB294B"/>
    <w:p w:rsidR="00DB294B" w:rsidRDefault="00DB294B" w:rsidP="00DB294B"/>
    <w:p w:rsidR="00DB294B" w:rsidRDefault="00DB294B" w:rsidP="00DB294B">
      <w:pPr>
        <w:jc w:val="right"/>
        <w:rPr>
          <w:sz w:val="32"/>
        </w:rPr>
      </w:pPr>
      <w:proofErr w:type="gramStart"/>
      <w:r>
        <w:rPr>
          <w:sz w:val="32"/>
        </w:rPr>
        <w:t>...</w:t>
      </w:r>
      <w:r w:rsidRPr="00DB294B">
        <w:rPr>
          <w:sz w:val="32"/>
        </w:rPr>
        <w:t xml:space="preserve"> psaní</w:t>
      </w:r>
      <w:proofErr w:type="gramEnd"/>
      <w:r w:rsidRPr="00DB294B">
        <w:rPr>
          <w:sz w:val="32"/>
        </w:rPr>
        <w:t xml:space="preserve"> je již na Vás.</w:t>
      </w:r>
    </w:p>
    <w:p w:rsidR="00DB294B" w:rsidRDefault="00DB294B" w:rsidP="00DB294B">
      <w:pPr>
        <w:jc w:val="right"/>
      </w:pPr>
      <w:r>
        <w:t>Pro případné dohledání témat a podmínek následují stránky s informacemi, které jste našli na webu strukturovanydialog.cz.</w:t>
      </w:r>
      <w:r>
        <w:br w:type="page"/>
      </w:r>
    </w:p>
    <w:p w:rsidR="00DB294B" w:rsidRPr="00D739B1" w:rsidRDefault="00DB294B" w:rsidP="00DB294B"/>
    <w:p w:rsidR="00DB294B" w:rsidRPr="00D739B1" w:rsidRDefault="00DB294B" w:rsidP="00DB294B">
      <w:r w:rsidRPr="00D739B1">
        <w:t>Informace z webu:</w:t>
      </w:r>
    </w:p>
    <w:p w:rsidR="00DB294B" w:rsidRPr="00D739B1" w:rsidRDefault="00DB294B" w:rsidP="00DB294B"/>
    <w:p w:rsidR="00D739B1" w:rsidRPr="00D739B1" w:rsidRDefault="00D739B1" w:rsidP="00D739B1">
      <w:pPr>
        <w:jc w:val="both"/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Komu je soutěž určena</w:t>
      </w:r>
    </w:p>
    <w:p w:rsidR="00236C8A" w:rsidRDefault="00D739B1" w:rsidP="00D739B1">
      <w:pPr>
        <w:rPr>
          <w:rFonts w:eastAsia="Times New Roman" w:cs="Arial"/>
          <w:color w:val="000000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 xml:space="preserve">Všem mladým lidem z České republiky ve věku od 13 do 30 let. 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Soutěžní kategorie jsou dvě: 13–20 let a 21–30 let.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Pravidla soutěže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 xml:space="preserve">Pošlete </w:t>
      </w:r>
      <w:r w:rsidRPr="00D739B1">
        <w:rPr>
          <w:rFonts w:eastAsia="Times New Roman" w:cs="Arial"/>
          <w:b/>
          <w:bCs/>
          <w:color w:val="000000"/>
          <w:lang w:eastAsia="cs-CZ"/>
        </w:rPr>
        <w:t>do 20. června 2016</w:t>
      </w:r>
      <w:r w:rsidRPr="00D739B1">
        <w:rPr>
          <w:rFonts w:eastAsia="Times New Roman" w:cs="Arial"/>
          <w:color w:val="000000"/>
          <w:lang w:eastAsia="cs-CZ"/>
        </w:rPr>
        <w:t xml:space="preserve"> na e-mailovou adresu </w:t>
      </w:r>
      <w:hyperlink r:id="rId7" w:history="1">
        <w:r w:rsidRPr="00D739B1">
          <w:rPr>
            <w:rFonts w:eastAsia="Times New Roman" w:cs="Arial"/>
            <w:color w:val="1155CC"/>
            <w:u w:val="single"/>
            <w:lang w:eastAsia="cs-CZ"/>
          </w:rPr>
          <w:t>lenka.jurenova@crdm.cz</w:t>
        </w:r>
      </w:hyperlink>
      <w:r w:rsidRPr="00D739B1">
        <w:rPr>
          <w:rFonts w:eastAsia="Times New Roman" w:cs="Arial"/>
          <w:color w:val="000000"/>
          <w:lang w:eastAsia="cs-CZ"/>
        </w:rPr>
        <w:t xml:space="preserve"> vlastní esej s minimálním počtem </w:t>
      </w:r>
      <w:r w:rsidRPr="00D739B1">
        <w:rPr>
          <w:rFonts w:eastAsia="Times New Roman" w:cs="Arial"/>
          <w:b/>
          <w:bCs/>
          <w:color w:val="000000"/>
          <w:lang w:eastAsia="cs-CZ"/>
        </w:rPr>
        <w:t>2700 znaků včetně mezer (1,5 normostrany).</w:t>
      </w:r>
      <w:r w:rsidRPr="00D739B1">
        <w:rPr>
          <w:rFonts w:eastAsia="Times New Roman" w:cs="Arial"/>
          <w:color w:val="000000"/>
          <w:lang w:eastAsia="cs-CZ"/>
        </w:rPr>
        <w:t xml:space="preserve"> Maximální rozsah není stanoven a záleží na Vašich myšlenkách a pojetí eseje. Pokud chcete soutěžit také o účast na Evropské konferenci mládeže, zašlete společně s esejí také svůj životopis a krátký motivační dopis. Výsledky soutěže budou zveřejněny na </w:t>
      </w:r>
      <w:hyperlink r:id="rId8" w:history="1">
        <w:r w:rsidRPr="00D739B1">
          <w:rPr>
            <w:rFonts w:eastAsia="Times New Roman" w:cs="Arial"/>
            <w:color w:val="1155CC"/>
            <w:u w:val="single"/>
            <w:lang w:eastAsia="cs-CZ"/>
          </w:rPr>
          <w:t>www.strukturovanydialog.cz</w:t>
        </w:r>
      </w:hyperlink>
      <w:r w:rsidRPr="00D739B1">
        <w:rPr>
          <w:rFonts w:eastAsia="Times New Roman" w:cs="Arial"/>
          <w:color w:val="000000"/>
          <w:lang w:eastAsia="cs-CZ"/>
        </w:rPr>
        <w:t xml:space="preserve"> a zaslány účastníkům e-mailem do 7. srpna 2016.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Témata eseje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Esej by měla odpovídat alespoň na jednu z následujících otázek, může však zodpovědět všechny: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Jaké změny ve společnosti Tě znepokojují a jak se s nimi vyrovnáváš? Co</w:t>
      </w:r>
      <w:r w:rsidR="00236C8A">
        <w:rPr>
          <w:rFonts w:eastAsia="Times New Roman" w:cs="Arial"/>
          <w:color w:val="000000"/>
          <w:lang w:eastAsia="cs-CZ"/>
        </w:rPr>
        <w:t> </w:t>
      </w:r>
      <w:r w:rsidRPr="00D739B1">
        <w:rPr>
          <w:rFonts w:eastAsia="Times New Roman" w:cs="Arial"/>
          <w:color w:val="000000"/>
          <w:lang w:eastAsia="cs-CZ"/>
        </w:rPr>
        <w:t>by Ti pomohlo se s nimi lépe vyrovnat a co bys poradil/a ostatním?</w:t>
      </w: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Co Ti brání v seznamování se s lidmi z různých kulturních, sociálních, ekonomických, náboženských prostředí, než je to, odkud pocházíš Ty? Za</w:t>
      </w:r>
      <w:r w:rsidR="00236C8A">
        <w:rPr>
          <w:rFonts w:eastAsia="Times New Roman" w:cs="Arial"/>
          <w:color w:val="000000"/>
          <w:lang w:eastAsia="cs-CZ"/>
        </w:rPr>
        <w:t> </w:t>
      </w:r>
      <w:r w:rsidRPr="00D739B1">
        <w:rPr>
          <w:rFonts w:eastAsia="Times New Roman" w:cs="Arial"/>
          <w:color w:val="000000"/>
          <w:lang w:eastAsia="cs-CZ"/>
        </w:rPr>
        <w:t>jakých okolností je tato odlišnost pro Tebe přínosem a kdy si myslíš, že jím není?</w:t>
      </w: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Setkáváš se s nespravedlivým nálepkováním mladých lidí? Jak bys tomu zamezil/a?</w:t>
      </w: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Co Ti dává pocit příslušnosti k místní komunitě, společnosti a k Evropě?</w:t>
      </w: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Co bys na sobě chtěl/a zlepšit (schopnosti, hodnoty, znalosti, chování a další), abys lépe zvládal/a to, co Ti život přináší a přinese?</w:t>
      </w:r>
    </w:p>
    <w:p w:rsidR="00D739B1" w:rsidRPr="00D739B1" w:rsidRDefault="00D739B1" w:rsidP="00D739B1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Uvědomuješ si všechny své pozitivní schopnosti, vlastnosti a dovednosti? Víš, co všechno dokážeš a jak? Využíváš naplno svůj potenciál? Pokud ne, co by Ti k tomu pomohlo? A co by k uvědomění si vlastního potenciálu pomohlo ostatním?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 xml:space="preserve">Ceny </w:t>
      </w:r>
      <w:r>
        <w:rPr>
          <w:rFonts w:eastAsia="Times New Roman" w:cs="Arial"/>
          <w:b/>
          <w:bCs/>
          <w:color w:val="000000"/>
          <w:lang w:eastAsia="cs-CZ"/>
        </w:rPr>
        <w:t>v</w:t>
      </w:r>
      <w:r w:rsidRPr="00D739B1">
        <w:rPr>
          <w:rFonts w:eastAsia="Times New Roman" w:cs="Arial"/>
          <w:b/>
          <w:bCs/>
          <w:color w:val="000000"/>
          <w:lang w:eastAsia="cs-CZ"/>
        </w:rPr>
        <w:t xml:space="preserve"> soutěž</w:t>
      </w:r>
      <w:r>
        <w:rPr>
          <w:rFonts w:eastAsia="Times New Roman" w:cs="Arial"/>
          <w:b/>
          <w:bCs/>
          <w:color w:val="000000"/>
          <w:lang w:eastAsia="cs-CZ"/>
        </w:rPr>
        <w:t>i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 xml:space="preserve">1. místo: </w:t>
      </w:r>
      <w:r w:rsidRPr="00D739B1">
        <w:rPr>
          <w:rFonts w:eastAsia="Times New Roman" w:cs="Arial"/>
          <w:color w:val="000000"/>
          <w:lang w:eastAsia="cs-CZ"/>
        </w:rPr>
        <w:t>účast na Evropské konferenci mládeže na Slovensku (zde se bude vítěz podílet společně se zástupci ministerstev všech členských států, Evropské komise i mladých lidí z dalších států EU na tvorbě doporučení pro Radu ministrů jak pracovat s tématy souvisejícími s připraveností mladých lidí pro život a společnost), camping deka, praktická a elegantní lahev na pití, USB disk, tričko, Evropská karta mládeže EYCA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proofErr w:type="gramStart"/>
      <w:r w:rsidRPr="00D739B1">
        <w:rPr>
          <w:rFonts w:eastAsia="Times New Roman" w:cs="Arial"/>
          <w:b/>
          <w:bCs/>
          <w:color w:val="000000"/>
          <w:lang w:eastAsia="cs-CZ"/>
        </w:rPr>
        <w:t>2.-5. místo</w:t>
      </w:r>
      <w:proofErr w:type="gramEnd"/>
      <w:r w:rsidRPr="00D739B1">
        <w:rPr>
          <w:rFonts w:eastAsia="Times New Roman" w:cs="Arial"/>
          <w:b/>
          <w:bCs/>
          <w:color w:val="000000"/>
          <w:lang w:eastAsia="cs-CZ"/>
        </w:rPr>
        <w:t>:</w:t>
      </w:r>
      <w:r w:rsidRPr="00D739B1">
        <w:rPr>
          <w:rFonts w:eastAsia="Times New Roman" w:cs="Arial"/>
          <w:color w:val="000000"/>
          <w:lang w:eastAsia="cs-CZ"/>
        </w:rPr>
        <w:t xml:space="preserve"> camping deka, praktická a elegantní lahev na pití, USB disk, tričko, Evropská karta mládeže EYCA 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proofErr w:type="gramStart"/>
      <w:r w:rsidRPr="00D739B1">
        <w:rPr>
          <w:rFonts w:eastAsia="Times New Roman" w:cs="Arial"/>
          <w:b/>
          <w:bCs/>
          <w:color w:val="000000"/>
          <w:lang w:eastAsia="cs-CZ"/>
        </w:rPr>
        <w:t>6.-100</w:t>
      </w:r>
      <w:proofErr w:type="gramEnd"/>
      <w:r w:rsidRPr="00D739B1">
        <w:rPr>
          <w:rFonts w:eastAsia="Times New Roman" w:cs="Arial"/>
          <w:b/>
          <w:bCs/>
          <w:color w:val="000000"/>
          <w:lang w:eastAsia="cs-CZ"/>
        </w:rPr>
        <w:t>. místo:</w:t>
      </w:r>
      <w:r w:rsidRPr="00D739B1">
        <w:rPr>
          <w:rFonts w:eastAsia="Times New Roman" w:cs="Arial"/>
          <w:color w:val="000000"/>
          <w:lang w:eastAsia="cs-CZ"/>
        </w:rPr>
        <w:t xml:space="preserve"> USB disk, tričko, Evropská karta mládeže EYCA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proofErr w:type="gramStart"/>
      <w:r w:rsidRPr="00D739B1">
        <w:rPr>
          <w:rFonts w:eastAsia="Times New Roman" w:cs="Arial"/>
          <w:b/>
          <w:bCs/>
          <w:color w:val="000000"/>
          <w:lang w:eastAsia="cs-CZ"/>
        </w:rPr>
        <w:t>101.-500</w:t>
      </w:r>
      <w:proofErr w:type="gramEnd"/>
      <w:r w:rsidRPr="00D739B1">
        <w:rPr>
          <w:rFonts w:eastAsia="Times New Roman" w:cs="Arial"/>
          <w:b/>
          <w:bCs/>
          <w:color w:val="000000"/>
          <w:lang w:eastAsia="cs-CZ"/>
        </w:rPr>
        <w:t>. místo:</w:t>
      </w:r>
      <w:r w:rsidRPr="00D739B1">
        <w:rPr>
          <w:rFonts w:eastAsia="Times New Roman" w:cs="Arial"/>
          <w:color w:val="000000"/>
          <w:lang w:eastAsia="cs-CZ"/>
        </w:rPr>
        <w:t xml:space="preserve"> Evropská karta mládeže EYCA, drobné propagační materiály Strukturovaného dialogu s mládeží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lastRenderedPageBreak/>
        <w:t>Pozor, vyhrává každý!</w:t>
      </w:r>
    </w:p>
    <w:p w:rsidR="00D739B1" w:rsidRPr="00D739B1" w:rsidRDefault="00D739B1" w:rsidP="00D739B1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zohlednění názorů z každé eseje v dalším politickém procesu</w:t>
      </w:r>
    </w:p>
    <w:p w:rsidR="00D739B1" w:rsidRPr="00D739B1" w:rsidRDefault="00D739B1" w:rsidP="00D739B1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dle zájmů a zaměření vám můžeme i nadále nabízet další možnosti zapojení do zahraničních či domácích aktivit, školení, konferencí apod.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Proč vyhlašujeme esejistickou soutěž?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 xml:space="preserve">1. Evropská unie zjišťuje názory mladých lidí a pracovníků s mládeží na různá témata, kterými se právě zabývá. Cílem je, aby následné aktivity EU odpovídaly co nejvíce </w:t>
      </w:r>
      <w:r w:rsidRPr="00D739B1">
        <w:rPr>
          <w:rFonts w:eastAsia="Times New Roman" w:cs="Arial"/>
          <w:b/>
          <w:bCs/>
          <w:color w:val="000000"/>
          <w:lang w:eastAsia="cs-CZ"/>
        </w:rPr>
        <w:t>potřebám a zájmům mladých lidí.</w:t>
      </w:r>
      <w:r w:rsidRPr="00D739B1">
        <w:rPr>
          <w:rFonts w:eastAsia="Times New Roman" w:cs="Arial"/>
          <w:color w:val="000000"/>
          <w:lang w:eastAsia="cs-CZ"/>
        </w:rPr>
        <w:t xml:space="preserve"> Děje se tak konzultacemi ve všech členských státech EU a také zapojováním zástupců mladých lidí do rozhodovacích procesů.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 xml:space="preserve">2. Tomuto procesu se říká </w:t>
      </w:r>
      <w:r w:rsidRPr="00D739B1">
        <w:rPr>
          <w:rFonts w:eastAsia="Times New Roman" w:cs="Arial"/>
          <w:b/>
          <w:bCs/>
          <w:color w:val="000000"/>
          <w:lang w:eastAsia="cs-CZ"/>
        </w:rPr>
        <w:t>strukturovaný dialog Evropské unie s mladými lidm</w:t>
      </w:r>
      <w:r w:rsidRPr="00D739B1">
        <w:rPr>
          <w:rFonts w:eastAsia="Times New Roman" w:cs="Arial"/>
          <w:color w:val="000000"/>
          <w:lang w:eastAsia="cs-CZ"/>
        </w:rPr>
        <w:t>i a organizacemi mládeže. Mladí lidé, pracovníci s mládeží i odborníci tak mají přímou možnost zapojit se do dialogu, který vyústí v přijetí Usnesení Rady ministrů EU (tedy všech ministrů zodpovědných za oblast mládeže z celé Evropské unie včetně České republiky). Toto usnesení se poté realizuje také v</w:t>
      </w:r>
      <w:r w:rsidR="00236C8A">
        <w:rPr>
          <w:rFonts w:eastAsia="Times New Roman" w:cs="Arial"/>
          <w:color w:val="000000"/>
          <w:lang w:eastAsia="cs-CZ"/>
        </w:rPr>
        <w:t> </w:t>
      </w:r>
      <w:r w:rsidRPr="00D739B1">
        <w:rPr>
          <w:rFonts w:eastAsia="Times New Roman" w:cs="Arial"/>
          <w:color w:val="000000"/>
          <w:lang w:eastAsia="cs-CZ"/>
        </w:rPr>
        <w:t>České republice a může tak změnit situaci u nás.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3. Esejistická soutěž pro mladé je jednou z cest, jak zapojit mladé lidi do diskuze. Soutěž vyhlašuje Národní pracovní skupina pro strukturovaný dialog s mládeží. Výstupy ze soutěže se stanou</w:t>
      </w:r>
      <w:r w:rsidRPr="00D739B1">
        <w:rPr>
          <w:rFonts w:eastAsia="Times New Roman" w:cs="Arial"/>
          <w:b/>
          <w:bCs/>
          <w:color w:val="000000"/>
          <w:lang w:eastAsia="cs-CZ"/>
        </w:rPr>
        <w:t xml:space="preserve"> součástí oficiálních konzultací</w:t>
      </w:r>
      <w:r w:rsidRPr="00D739B1">
        <w:rPr>
          <w:rFonts w:eastAsia="Times New Roman" w:cs="Arial"/>
          <w:color w:val="000000"/>
          <w:lang w:eastAsia="cs-CZ"/>
        </w:rPr>
        <w:t xml:space="preserve"> v České republice a budou dále předány do politického procesu EU, ale i České republiky v rámci politiky mládeže.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Téma konzultací: připraveni pro život, připraveni pro společnost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>Současný cyklus strukturovaného dialogu mládeže EU se zabývá aktuálními společensko-politickými otázkami, začleňováním mladých lidí z různých skupin (včetně migrantů, nezaměstnaných, lidí s postižením) do společnosti a rozvojem jejich kompetencí pro spokojený plnohodnotný život. (</w:t>
      </w:r>
      <w:hyperlink r:id="rId9" w:history="1">
        <w:r w:rsidRPr="00236C8A">
          <w:rPr>
            <w:rStyle w:val="Hypertextovodkaz"/>
            <w:rFonts w:eastAsia="Times New Roman" w:cs="Arial"/>
            <w:lang w:eastAsia="cs-CZ"/>
          </w:rPr>
          <w:t>Více o konzultacích</w:t>
        </w:r>
      </w:hyperlink>
      <w:r w:rsidRPr="00D739B1">
        <w:rPr>
          <w:rFonts w:eastAsia="Times New Roman" w:cs="Arial"/>
          <w:color w:val="000000"/>
          <w:lang w:eastAsia="cs-CZ"/>
        </w:rPr>
        <w:t>)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b/>
          <w:bCs/>
          <w:color w:val="000000"/>
          <w:lang w:eastAsia="cs-CZ"/>
        </w:rPr>
        <w:t>Kontakt</w:t>
      </w:r>
    </w:p>
    <w:p w:rsidR="00D739B1" w:rsidRPr="00D739B1" w:rsidRDefault="00D739B1" w:rsidP="00D739B1">
      <w:pPr>
        <w:rPr>
          <w:rFonts w:eastAsia="Times New Roman" w:cs="Times New Roman"/>
          <w:lang w:eastAsia="cs-CZ"/>
        </w:rPr>
      </w:pPr>
      <w:r w:rsidRPr="00D739B1">
        <w:rPr>
          <w:rFonts w:eastAsia="Times New Roman" w:cs="Arial"/>
          <w:color w:val="000000"/>
          <w:lang w:eastAsia="cs-CZ"/>
        </w:rPr>
        <w:t xml:space="preserve">Pro bližší informace o soutěži kontaktujte tajemnici Národní pracovní skupiny pro strukturovaný dialog s mládeží Lenku Juřenovou, e-mail: </w:t>
      </w:r>
      <w:hyperlink r:id="rId10" w:history="1">
        <w:r w:rsidRPr="0015255C">
          <w:rPr>
            <w:rStyle w:val="Hypertextovodkaz"/>
            <w:rFonts w:eastAsia="Times New Roman" w:cs="Arial"/>
            <w:lang w:eastAsia="cs-CZ"/>
          </w:rPr>
          <w:t>lenka.jurenova@crdm.cz</w:t>
        </w:r>
      </w:hyperlink>
      <w:r>
        <w:rPr>
          <w:rFonts w:eastAsia="Times New Roman" w:cs="Arial"/>
          <w:color w:val="000000"/>
          <w:lang w:eastAsia="cs-CZ"/>
        </w:rPr>
        <w:t>,</w:t>
      </w:r>
      <w:r w:rsidRPr="00D739B1">
        <w:rPr>
          <w:rFonts w:eastAsia="Times New Roman" w:cs="Arial"/>
          <w:color w:val="000000"/>
          <w:lang w:eastAsia="cs-CZ"/>
        </w:rPr>
        <w:t xml:space="preserve"> tel.: (+420) 724 09 078.</w:t>
      </w:r>
    </w:p>
    <w:p w:rsidR="00B169B7" w:rsidRPr="00D739B1" w:rsidRDefault="00B169B7" w:rsidP="00D739B1">
      <w:pPr>
        <w:rPr>
          <w:rFonts w:eastAsia="Times New Roman" w:cs="Times New Roman"/>
          <w:lang w:eastAsia="cs-CZ"/>
        </w:rPr>
      </w:pPr>
      <w:bookmarkStart w:id="0" w:name="_GoBack"/>
      <w:bookmarkEnd w:id="0"/>
    </w:p>
    <w:sectPr w:rsidR="00B169B7" w:rsidRPr="00D739B1" w:rsidSect="000E301B">
      <w:footerReference w:type="default" r:id="rId11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9F" w:rsidRDefault="004A079F" w:rsidP="000E301B">
      <w:r>
        <w:separator/>
      </w:r>
    </w:p>
  </w:endnote>
  <w:endnote w:type="continuationSeparator" w:id="0">
    <w:p w:rsidR="004A079F" w:rsidRDefault="004A079F" w:rsidP="000E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1B" w:rsidRDefault="000E30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89B363D" wp14:editId="257CC1FD">
          <wp:simplePos x="0" y="0"/>
          <wp:positionH relativeFrom="column">
            <wp:posOffset>2028825</wp:posOffset>
          </wp:positionH>
          <wp:positionV relativeFrom="paragraph">
            <wp:posOffset>101600</wp:posOffset>
          </wp:positionV>
          <wp:extent cx="1314450" cy="4013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-logo_nakousni-res-jednej-zel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49D67" wp14:editId="12E76A3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01600" cy="57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301B" w:rsidRDefault="000E3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9F" w:rsidRDefault="004A079F" w:rsidP="000E301B">
      <w:r>
        <w:separator/>
      </w:r>
    </w:p>
  </w:footnote>
  <w:footnote w:type="continuationSeparator" w:id="0">
    <w:p w:rsidR="004A079F" w:rsidRDefault="004A079F" w:rsidP="000E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145"/>
    <w:multiLevelType w:val="hybridMultilevel"/>
    <w:tmpl w:val="C95A3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1D97"/>
    <w:multiLevelType w:val="multilevel"/>
    <w:tmpl w:val="CC9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111CF"/>
    <w:multiLevelType w:val="hybridMultilevel"/>
    <w:tmpl w:val="EE3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4B"/>
    <w:rsid w:val="000E301B"/>
    <w:rsid w:val="00236C8A"/>
    <w:rsid w:val="00327E46"/>
    <w:rsid w:val="004A079F"/>
    <w:rsid w:val="004B6326"/>
    <w:rsid w:val="00B169B7"/>
    <w:rsid w:val="00D739B1"/>
    <w:rsid w:val="00D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F3119B7-3710-4830-BBE5-1414E06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739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39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30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01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E30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01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ovanydialog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ka.jurenova@crd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nka.jurenova@crd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ovanydialog.cz/konzultace/pripraveni-pro-zivot-pro-spolecnost-23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rada dětí a mládeže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Kecejme do toho</dc:creator>
  <cp:keywords/>
  <dc:description/>
  <cp:lastModifiedBy>Jan Husák</cp:lastModifiedBy>
  <cp:revision>3</cp:revision>
  <dcterms:created xsi:type="dcterms:W3CDTF">2016-04-19T18:08:00Z</dcterms:created>
  <dcterms:modified xsi:type="dcterms:W3CDTF">2016-04-19T18:13:00Z</dcterms:modified>
</cp:coreProperties>
</file>